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5A" w:rsidRDefault="004568EE">
      <w:pPr>
        <w:framePr w:wrap="none" w:vAnchor="page" w:hAnchor="page" w:x="6858" w:y="445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276475" cy="1323975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5A" w:rsidRDefault="00500FAB">
      <w:pPr>
        <w:pStyle w:val="20"/>
        <w:framePr w:w="8410" w:h="13421" w:hRule="exact" w:wrap="none" w:vAnchor="page" w:hAnchor="page" w:x="2014" w:y="2487"/>
        <w:shd w:val="clear" w:color="auto" w:fill="auto"/>
        <w:spacing w:after="151"/>
        <w:ind w:right="1000" w:firstLine="460"/>
      </w:pPr>
      <w:bookmarkStart w:id="0" w:name="_GoBack"/>
      <w:r>
        <w:t xml:space="preserve">№68 мектеп-гимназия окуу-тарбия комнлексинде чыгармачыл мугалимдер арасында “Кесибим мении-сыймыгым” конкурс) н уюштуруу тууралуу </w:t>
      </w:r>
      <w:r>
        <w:t>жобо</w:t>
      </w:r>
    </w:p>
    <w:bookmarkEnd w:id="0"/>
    <w:p w:rsidR="009D065A" w:rsidRDefault="00500FAB">
      <w:pPr>
        <w:pStyle w:val="20"/>
        <w:framePr w:w="8410" w:h="13421" w:hRule="exact" w:wrap="none" w:vAnchor="page" w:hAnchor="page" w:x="2014" w:y="2487"/>
        <w:shd w:val="clear" w:color="auto" w:fill="auto"/>
        <w:spacing w:after="129" w:line="240" w:lineRule="exact"/>
        <w:ind w:firstLine="400"/>
      </w:pPr>
      <w:r>
        <w:t>Жалпы жоболор</w:t>
      </w:r>
    </w:p>
    <w:p w:rsidR="009D065A" w:rsidRDefault="00500FAB">
      <w:pPr>
        <w:pStyle w:val="20"/>
        <w:framePr w:w="8410" w:h="13421" w:hRule="exact" w:wrap="none" w:vAnchor="page" w:hAnchor="page" w:x="2014" w:y="2487"/>
        <w:shd w:val="clear" w:color="auto" w:fill="auto"/>
        <w:spacing w:after="155" w:line="283" w:lineRule="exact"/>
        <w:ind w:firstLine="400"/>
      </w:pPr>
      <w:r>
        <w:t>№68 мектеп-гимназия окуу-тарбия комнлексинин педагоги кал ык коллективинин мугалимдеринии арасында тажрыйба алмашуу учу" уюштуруу талап кылынаг.</w:t>
      </w:r>
    </w:p>
    <w:p w:rsidR="009D065A" w:rsidRDefault="00500FAB">
      <w:pPr>
        <w:pStyle w:val="20"/>
        <w:framePr w:w="8410" w:h="13421" w:hRule="exact" w:wrap="none" w:vAnchor="page" w:hAnchor="page" w:x="2014" w:y="2487"/>
        <w:shd w:val="clear" w:color="auto" w:fill="auto"/>
        <w:spacing w:after="129" w:line="240" w:lineRule="exact"/>
        <w:ind w:left="460"/>
      </w:pPr>
      <w:r>
        <w:t>Конкурстун максаты жана милдети:</w:t>
      </w:r>
    </w:p>
    <w:p w:rsidR="009D065A" w:rsidRDefault="00500FAB">
      <w:pPr>
        <w:pStyle w:val="20"/>
        <w:framePr w:w="8410" w:h="13421" w:hRule="exact" w:wrap="none" w:vAnchor="page" w:hAnchor="page" w:x="2014" w:y="2487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83" w:lineRule="exact"/>
        <w:ind w:left="780" w:hanging="380"/>
      </w:pPr>
      <w:r>
        <w:t>Мугалимдердин кесиптик чеберчиликгерин жогорулатуу, чыгарма</w:t>
      </w:r>
      <w:r>
        <w:t>чылык изденуулерун онукгуруу;</w:t>
      </w:r>
    </w:p>
    <w:p w:rsidR="009D065A" w:rsidRDefault="00500FAB">
      <w:pPr>
        <w:pStyle w:val="20"/>
        <w:framePr w:w="8410" w:h="13421" w:hRule="exact" w:wrap="none" w:vAnchor="page" w:hAnchor="page" w:x="2014" w:y="2487"/>
        <w:shd w:val="clear" w:color="auto" w:fill="auto"/>
        <w:spacing w:after="0" w:line="283" w:lineRule="exact"/>
        <w:ind w:left="780" w:hanging="380"/>
      </w:pPr>
      <w:r>
        <w:t>« К'оллек</w:t>
      </w:r>
      <w:r>
        <w:rPr>
          <w:vertAlign w:val="superscript"/>
        </w:rPr>
        <w:t>1</w:t>
      </w:r>
      <w:r>
        <w:t xml:space="preserve">тивдеги чьи армачыл мугалимдердин арасындагы оз ара тажрыйба алмашууларын алардын нш тажрыйбаларын .мектепте, райондо, шаарда жайылтууга шар </w:t>
      </w:r>
      <w:r>
        <w:rPr>
          <w:lang w:val="en-US" w:eastAsia="en-US" w:bidi="en-US"/>
        </w:rPr>
        <w:t>i</w:t>
      </w:r>
      <w:r w:rsidRPr="004568EE">
        <w:rPr>
          <w:lang w:eastAsia="en-US" w:bidi="en-US"/>
        </w:rPr>
        <w:t xml:space="preserve"> </w:t>
      </w:r>
      <w:r>
        <w:t>гузуу;</w:t>
      </w:r>
    </w:p>
    <w:p w:rsidR="009D065A" w:rsidRDefault="00500FAB">
      <w:pPr>
        <w:pStyle w:val="20"/>
        <w:framePr w:w="8410" w:h="13421" w:hRule="exact" w:wrap="none" w:vAnchor="page" w:hAnchor="page" w:x="2014" w:y="2487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83" w:lineRule="exact"/>
        <w:ind w:left="780" w:hanging="380"/>
      </w:pPr>
      <w:r>
        <w:t>Окутуунун жаны педагогикалык технологияларын, окутуунун интерактивдуу усулдарын оз нрактикаларыида максатт</w:t>
      </w:r>
      <w:r>
        <w:t>уу колдонуууларына шарт тузуу;</w:t>
      </w:r>
    </w:p>
    <w:p w:rsidR="009D065A" w:rsidRDefault="00500FAB">
      <w:pPr>
        <w:pStyle w:val="20"/>
        <w:framePr w:w="8410" w:h="13421" w:hRule="exact" w:wrap="none" w:vAnchor="page" w:hAnchor="page" w:x="2014" w:y="2487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83" w:lineRule="exact"/>
        <w:ind w:left="780" w:hanging="380"/>
      </w:pPr>
      <w:r>
        <w:t>[1едагогдор арасында инновациялык демилгени таратуу, методикалык, чыгармачыл устат мугалимдердин сабактары менен жаш адистерли тааныштыруу;</w:t>
      </w:r>
    </w:p>
    <w:p w:rsidR="009D065A" w:rsidRDefault="00500FAB">
      <w:pPr>
        <w:pStyle w:val="20"/>
        <w:framePr w:w="8410" w:h="13421" w:hRule="exact" w:wrap="none" w:vAnchor="page" w:hAnchor="page" w:x="2014" w:y="2487"/>
        <w:shd w:val="clear" w:color="auto" w:fill="auto"/>
        <w:spacing w:after="155" w:line="283" w:lineRule="exact"/>
        <w:ind w:left="780" w:hanging="320"/>
      </w:pPr>
      <w:r>
        <w:t>«* Окуучулардын оку у пронесение карата а кти в д у у Л у кто р у н у н, предметке бо</w:t>
      </w:r>
      <w:r>
        <w:t>лго.н кызыгууларынын, мотивациялоо механизмин киргиз у у боюнча иштерди уюштуруу.</w:t>
      </w:r>
    </w:p>
    <w:p w:rsidR="009D065A" w:rsidRDefault="00500FAB">
      <w:pPr>
        <w:pStyle w:val="20"/>
        <w:framePr w:w="8410" w:h="13421" w:hRule="exact" w:wrap="none" w:vAnchor="page" w:hAnchor="page" w:x="2014" w:y="2487"/>
        <w:shd w:val="clear" w:color="auto" w:fill="auto"/>
        <w:spacing w:after="151" w:line="240" w:lineRule="exact"/>
        <w:ind w:firstLine="400"/>
      </w:pPr>
      <w:r>
        <w:t>Конкурска катышуу жана анын шарттары:</w:t>
      </w:r>
    </w:p>
    <w:p w:rsidR="009D065A" w:rsidRDefault="00500FAB">
      <w:pPr>
        <w:pStyle w:val="20"/>
        <w:framePr w:w="8410" w:h="13421" w:hRule="exact" w:wrap="none" w:vAnchor="page" w:hAnchor="page" w:x="2014" w:y="2487"/>
        <w:numPr>
          <w:ilvl w:val="0"/>
          <w:numId w:val="2"/>
        </w:numPr>
        <w:shd w:val="clear" w:color="auto" w:fill="auto"/>
        <w:tabs>
          <w:tab w:val="left" w:pos="289"/>
        </w:tabs>
        <w:spacing w:after="0" w:line="274" w:lineRule="exact"/>
        <w:ind w:right="860" w:firstLine="0"/>
      </w:pPr>
      <w:r>
        <w:t>Конкурска чыгармачыл, жацычыл .мугалимдер мыкты сабактары менен катыша алат.</w:t>
      </w:r>
    </w:p>
    <w:p w:rsidR="009D065A" w:rsidRDefault="00500FAB">
      <w:pPr>
        <w:pStyle w:val="20"/>
        <w:framePr w:w="8410" w:h="13421" w:hRule="exact" w:wrap="none" w:vAnchor="page" w:hAnchor="page" w:x="2014" w:y="2487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74" w:lineRule="exact"/>
        <w:ind w:right="480" w:firstLine="0"/>
      </w:pPr>
      <w:r>
        <w:t xml:space="preserve">Конкурска катышуу чу мугалимдердин акыркы 3 жыл </w:t>
      </w:r>
      <w:r>
        <w:t>ичинде аткарган кызмагтарынын рейтинги чыгарыла г (портфолиосу боюнча).</w:t>
      </w:r>
    </w:p>
    <w:p w:rsidR="009D065A" w:rsidRDefault="00500FAB">
      <w:pPr>
        <w:pStyle w:val="20"/>
        <w:framePr w:w="8410" w:h="13421" w:hRule="exact" w:wrap="none" w:vAnchor="page" w:hAnchor="page" w:x="2014" w:y="2487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74" w:lineRule="exact"/>
        <w:ind w:right="480" w:firstLine="0"/>
      </w:pPr>
      <w:r>
        <w:t>Мугалимдердин акыркы 3 жыл ичиндсти коомдук иштерге активдуу катышуу су карал ат.</w:t>
      </w:r>
    </w:p>
    <w:p w:rsidR="009D065A" w:rsidRDefault="00500FAB">
      <w:pPr>
        <w:pStyle w:val="20"/>
        <w:framePr w:w="8410" w:h="13421" w:hRule="exact" w:wrap="none" w:vAnchor="page" w:hAnchor="page" w:x="2014" w:y="2487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74" w:lineRule="exact"/>
        <w:ind w:right="480" w:firstLine="0"/>
      </w:pPr>
      <w:r>
        <w:t>Предмет боюнча окуучулардын акыркы 3 жыл ичиндеги окуу жетишкендиктери (билим сапаты) каралат.</w:t>
      </w:r>
    </w:p>
    <w:p w:rsidR="009D065A" w:rsidRDefault="00500FAB">
      <w:pPr>
        <w:pStyle w:val="20"/>
        <w:framePr w:w="8410" w:h="13421" w:hRule="exact" w:wrap="none" w:vAnchor="page" w:hAnchor="page" w:x="2014" w:y="2487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490" w:lineRule="exact"/>
        <w:ind w:left="460"/>
      </w:pPr>
      <w:r>
        <w:t>Женуучу</w:t>
      </w:r>
      <w:r>
        <w:t xml:space="preserve"> аталган мугалимдердин иш тажрыйбасы жайылтылат. Конкурсту уюип) ру)</w:t>
      </w:r>
    </w:p>
    <w:p w:rsidR="009D065A" w:rsidRDefault="00500FAB">
      <w:pPr>
        <w:pStyle w:val="20"/>
        <w:framePr w:w="8410" w:h="13421" w:hRule="exact" w:wrap="none" w:vAnchor="page" w:hAnchor="page" w:x="2014" w:y="2487"/>
        <w:shd w:val="clear" w:color="auto" w:fill="auto"/>
        <w:spacing w:after="0"/>
        <w:ind w:firstLine="400"/>
      </w:pPr>
      <w:r>
        <w:t>Мектен ичинде егкорулуучу “Кесибим менин-сыймыгым” конкурс) уч аталма менен уюштурулат. “Мыкты насаатчы”, “Мыкты мугалим”, “Мыкты жаш адис” аталмаларына татыктуу мугалим атайын туз у л го</w:t>
      </w:r>
      <w:r>
        <w:t xml:space="preserve">н калыстар тобунун чыгарган жыйынтьи'ы боюнча мектен администрациясынын макулдугу менен райоидук “Журогум менин </w:t>
      </w:r>
      <w:r>
        <w:rPr>
          <w:rStyle w:val="21"/>
        </w:rPr>
        <w:t xml:space="preserve">- </w:t>
      </w:r>
      <w:r>
        <w:t>балдарга” конкурс) на ка гыш) \ га жолдомо ала г. Жыйынтыгыида конкурстун калыстар тобунун корсеткон критерийлери менен женууч) аныкталат. Кон</w:t>
      </w:r>
      <w:r>
        <w:t>курстун критерийлери жыл с анын таланка ылайык ез го р гул у н ту р ат.</w:t>
      </w:r>
    </w:p>
    <w:p w:rsidR="009D065A" w:rsidRDefault="009D065A">
      <w:pPr>
        <w:rPr>
          <w:sz w:val="2"/>
          <w:szCs w:val="2"/>
        </w:rPr>
        <w:sectPr w:rsidR="009D0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065A" w:rsidRDefault="00500FAB">
      <w:pPr>
        <w:pStyle w:val="20"/>
        <w:framePr w:w="8410" w:h="662" w:hRule="exact" w:wrap="none" w:vAnchor="page" w:hAnchor="page" w:x="868" w:y="1495"/>
        <w:shd w:val="clear" w:color="auto" w:fill="auto"/>
        <w:spacing w:after="0" w:line="298" w:lineRule="exact"/>
        <w:ind w:left="20" w:right="1911" w:firstLine="0"/>
        <w:jc w:val="center"/>
      </w:pPr>
      <w:r>
        <w:lastRenderedPageBreak/>
        <w:t>ОКУУЧУНУН ПОРТФОЛИОСУНА КОЮЛГА</w:t>
      </w:r>
    </w:p>
    <w:p w:rsidR="009D065A" w:rsidRDefault="00500FAB">
      <w:pPr>
        <w:pStyle w:val="20"/>
        <w:framePr w:w="8410" w:h="662" w:hRule="exact" w:wrap="none" w:vAnchor="page" w:hAnchor="page" w:x="868" w:y="1495"/>
        <w:numPr>
          <w:ilvl w:val="0"/>
          <w:numId w:val="3"/>
        </w:numPr>
        <w:shd w:val="clear" w:color="auto" w:fill="auto"/>
        <w:tabs>
          <w:tab w:val="left" w:pos="368"/>
        </w:tabs>
        <w:spacing w:after="0" w:line="298" w:lineRule="exact"/>
        <w:ind w:left="15" w:right="1911" w:firstLine="0"/>
        <w:jc w:val="both"/>
      </w:pPr>
      <w:r>
        <w:t>Окуучу женунде толук маалымат. .</w:t>
      </w:r>
    </w:p>
    <w:p w:rsidR="009D065A" w:rsidRDefault="00500FAB">
      <w:pPr>
        <w:pStyle w:val="a5"/>
        <w:framePr w:wrap="none" w:vAnchor="page" w:hAnchor="page" w:x="5870" w:y="770"/>
        <w:shd w:val="clear" w:color="auto" w:fill="auto"/>
        <w:spacing w:line="340" w:lineRule="exact"/>
      </w:pPr>
      <w:r>
        <w:t>V</w:t>
      </w:r>
    </w:p>
    <w:p w:rsidR="009D065A" w:rsidRDefault="004568EE">
      <w:pPr>
        <w:framePr w:wrap="none" w:vAnchor="page" w:hAnchor="page" w:x="7367" w:y="10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666875" cy="1438275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5A" w:rsidRDefault="00500FAB">
      <w:pPr>
        <w:pStyle w:val="20"/>
        <w:framePr w:w="8410" w:h="14279" w:hRule="exact" w:wrap="none" w:vAnchor="page" w:hAnchor="page" w:x="868" w:y="2103"/>
        <w:shd w:val="clear" w:color="auto" w:fill="auto"/>
        <w:spacing w:after="0" w:line="293" w:lineRule="exact"/>
        <w:ind w:left="760" w:firstLine="0"/>
      </w:pPr>
      <w:r>
        <w:t>туулган куну айы,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4"/>
        </w:numPr>
        <w:shd w:val="clear" w:color="auto" w:fill="auto"/>
        <w:tabs>
          <w:tab w:val="left" w:pos="687"/>
        </w:tabs>
        <w:spacing w:after="0" w:line="293" w:lineRule="exact"/>
        <w:ind w:left="760" w:right="5560" w:hanging="340"/>
      </w:pPr>
      <w:r>
        <w:t>туулган жери,</w:t>
      </w:r>
      <w:r>
        <w:br/>
        <w:t>жашаган дареги,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4"/>
        </w:numPr>
        <w:shd w:val="clear" w:color="auto" w:fill="auto"/>
        <w:tabs>
          <w:tab w:val="left" w:pos="687"/>
        </w:tabs>
        <w:spacing w:after="0" w:line="293" w:lineRule="exact"/>
        <w:ind w:left="420" w:right="912" w:firstLine="0"/>
        <w:jc w:val="both"/>
      </w:pPr>
      <w:r>
        <w:t>телефон номери,</w:t>
      </w:r>
    </w:p>
    <w:p w:rsidR="009D065A" w:rsidRDefault="00500FAB">
      <w:pPr>
        <w:pStyle w:val="20"/>
        <w:framePr w:w="8410" w:h="14279" w:hRule="exact" w:wrap="none" w:vAnchor="page" w:hAnchor="page" w:x="868" w:y="2103"/>
        <w:shd w:val="clear" w:color="auto" w:fill="auto"/>
        <w:spacing w:after="0" w:line="293" w:lineRule="exact"/>
        <w:ind w:left="760" w:firstLine="0"/>
      </w:pPr>
      <w:r>
        <w:rPr>
          <w:lang w:val="en-US" w:eastAsia="en-US" w:bidi="en-US"/>
        </w:rPr>
        <w:t xml:space="preserve">E-mail </w:t>
      </w:r>
      <w:r>
        <w:t>(почта)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93" w:lineRule="exact"/>
        <w:ind w:right="912" w:firstLine="0"/>
        <w:jc w:val="both"/>
      </w:pPr>
      <w:r>
        <w:t>Класс жетекчинин берген мунездемесу:</w:t>
      </w:r>
    </w:p>
    <w:p w:rsidR="009D065A" w:rsidRDefault="00500FAB">
      <w:pPr>
        <w:pStyle w:val="20"/>
        <w:framePr w:w="8410" w:h="14279" w:hRule="exact" w:wrap="none" w:vAnchor="page" w:hAnchor="page" w:x="868" w:y="2103"/>
        <w:shd w:val="clear" w:color="auto" w:fill="auto"/>
        <w:spacing w:after="0" w:line="293" w:lineRule="exact"/>
        <w:ind w:left="760" w:right="1300" w:firstLine="0"/>
      </w:pPr>
      <w:r>
        <w:t xml:space="preserve">окууга карата </w:t>
      </w:r>
      <w:r>
        <w:t>болгон мамилеси,</w:t>
      </w:r>
      <w:r>
        <w:br/>
        <w:t>жетишкен ийгиликтери,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4"/>
        </w:numPr>
        <w:shd w:val="clear" w:color="auto" w:fill="auto"/>
        <w:tabs>
          <w:tab w:val="left" w:pos="687"/>
        </w:tabs>
        <w:spacing w:after="0" w:line="293" w:lineRule="exact"/>
        <w:ind w:left="760" w:right="5420" w:hanging="340"/>
      </w:pPr>
      <w:r>
        <w:t>мунезунун езгеруусу,</w:t>
      </w:r>
      <w:r>
        <w:br/>
        <w:t>шыгы,таланты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3"/>
        </w:numPr>
        <w:shd w:val="clear" w:color="auto" w:fill="auto"/>
        <w:tabs>
          <w:tab w:val="left" w:pos="354"/>
        </w:tabs>
        <w:spacing w:after="0" w:line="293" w:lineRule="exact"/>
        <w:ind w:right="912" w:firstLine="0"/>
        <w:jc w:val="both"/>
      </w:pPr>
      <w:r>
        <w:t>Окуучунун алдыга койгон пландары жана максаттары</w:t>
      </w:r>
    </w:p>
    <w:p w:rsidR="009D065A" w:rsidRDefault="00500FAB">
      <w:pPr>
        <w:pStyle w:val="20"/>
        <w:framePr w:w="8410" w:h="14279" w:hRule="exact" w:wrap="none" w:vAnchor="page" w:hAnchor="page" w:x="868" w:y="2103"/>
        <w:shd w:val="clear" w:color="auto" w:fill="auto"/>
        <w:spacing w:after="0" w:line="293" w:lineRule="exact"/>
        <w:ind w:left="760" w:right="1300" w:firstLine="0"/>
      </w:pPr>
      <w:r>
        <w:t>жаны алган билимдерди мыкты ездештуруу,</w:t>
      </w:r>
      <w:r>
        <w:br/>
        <w:t>коомдук иштерге активдуу катышуу,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4"/>
        </w:numPr>
        <w:shd w:val="clear" w:color="auto" w:fill="auto"/>
        <w:tabs>
          <w:tab w:val="left" w:pos="692"/>
        </w:tabs>
        <w:spacing w:after="0" w:line="293" w:lineRule="exact"/>
        <w:ind w:left="420" w:right="912" w:firstLine="0"/>
        <w:jc w:val="both"/>
      </w:pPr>
      <w:r>
        <w:t>экзамендерди ийгиликтуу тапшыруу,</w:t>
      </w:r>
    </w:p>
    <w:p w:rsidR="009D065A" w:rsidRDefault="00500FAB">
      <w:pPr>
        <w:pStyle w:val="20"/>
        <w:framePr w:w="8410" w:h="14279" w:hRule="exact" w:wrap="none" w:vAnchor="page" w:hAnchor="page" w:x="868" w:y="2103"/>
        <w:shd w:val="clear" w:color="auto" w:fill="auto"/>
        <w:spacing w:after="0" w:line="293" w:lineRule="exact"/>
        <w:ind w:left="760" w:firstLine="0"/>
      </w:pPr>
      <w:r>
        <w:t xml:space="preserve">жалпы мектептен алган </w:t>
      </w:r>
      <w:r>
        <w:t>билимдерди жыйынтыктоо,анализдее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93" w:lineRule="exact"/>
        <w:ind w:right="912" w:firstLine="0"/>
        <w:jc w:val="both"/>
      </w:pPr>
      <w:r>
        <w:t>Окуучунун жетишкен ийгиликтери</w:t>
      </w:r>
    </w:p>
    <w:p w:rsidR="009D065A" w:rsidRDefault="00500FAB">
      <w:pPr>
        <w:pStyle w:val="20"/>
        <w:framePr w:w="8410" w:h="14279" w:hRule="exact" w:wrap="none" w:vAnchor="page" w:hAnchor="page" w:x="868" w:y="2103"/>
        <w:shd w:val="clear" w:color="auto" w:fill="auto"/>
        <w:spacing w:after="0" w:line="293" w:lineRule="exact"/>
        <w:ind w:left="760" w:firstLine="0"/>
      </w:pPr>
      <w:r>
        <w:t>мактоо баракчасы,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4"/>
        </w:numPr>
        <w:shd w:val="clear" w:color="auto" w:fill="auto"/>
        <w:tabs>
          <w:tab w:val="left" w:pos="692"/>
        </w:tabs>
        <w:spacing w:after="0" w:line="293" w:lineRule="exact"/>
        <w:ind w:left="760" w:right="5420" w:hanging="340"/>
      </w:pPr>
      <w:r>
        <w:t>медалдар</w:t>
      </w:r>
      <w:r>
        <w:br/>
        <w:t>газета, журналдар</w:t>
      </w:r>
      <w:r>
        <w:br/>
        <w:t>спорттук мелдештер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93" w:lineRule="exact"/>
        <w:ind w:right="912" w:firstLine="0"/>
        <w:jc w:val="both"/>
      </w:pPr>
      <w:r>
        <w:t>Окуучунун окуудагы жетишкендиктери</w:t>
      </w:r>
    </w:p>
    <w:p w:rsidR="009D065A" w:rsidRDefault="00500FAB">
      <w:pPr>
        <w:pStyle w:val="20"/>
        <w:framePr w:w="8410" w:h="14279" w:hRule="exact" w:wrap="none" w:vAnchor="page" w:hAnchor="page" w:x="868" w:y="2103"/>
        <w:shd w:val="clear" w:color="auto" w:fill="auto"/>
        <w:spacing w:after="0" w:line="293" w:lineRule="exact"/>
        <w:ind w:left="760" w:right="1300" w:firstLine="0"/>
      </w:pPr>
      <w:r>
        <w:t>дилбаян,</w:t>
      </w:r>
      <w:r>
        <w:br/>
        <w:t>жат жазуу,</w:t>
      </w:r>
      <w:r>
        <w:br/>
        <w:t>текшеруу иши,</w:t>
      </w:r>
      <w:r>
        <w:br/>
        <w:t>чейректик ведомосту,</w:t>
      </w:r>
      <w:r>
        <w:br/>
        <w:t>кунделук,</w:t>
      </w:r>
    </w:p>
    <w:p w:rsidR="009D065A" w:rsidRDefault="00500FAB">
      <w:pPr>
        <w:pStyle w:val="20"/>
        <w:framePr w:w="8410" w:h="14279" w:hRule="exact" w:wrap="none" w:vAnchor="page" w:hAnchor="page" w:x="868" w:y="2103"/>
        <w:shd w:val="clear" w:color="auto" w:fill="auto"/>
        <w:spacing w:after="0" w:line="293" w:lineRule="exact"/>
        <w:ind w:left="760" w:right="1300" w:firstLine="0"/>
      </w:pPr>
      <w:r>
        <w:t>предметтик конкурстар,</w:t>
      </w:r>
      <w:r>
        <w:br/>
        <w:t>олимп</w:t>
      </w:r>
      <w:r>
        <w:t>иадалар.ж.б.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93" w:lineRule="exact"/>
        <w:ind w:right="912" w:firstLine="0"/>
        <w:jc w:val="both"/>
      </w:pPr>
      <w:r>
        <w:t>Окуучунун чыгармачылык иштери</w:t>
      </w:r>
    </w:p>
    <w:p w:rsidR="009D065A" w:rsidRDefault="00500FAB">
      <w:pPr>
        <w:pStyle w:val="20"/>
        <w:framePr w:w="8410" w:h="14279" w:hRule="exact" w:wrap="none" w:vAnchor="page" w:hAnchor="page" w:x="868" w:y="2103"/>
        <w:shd w:val="clear" w:color="auto" w:fill="auto"/>
        <w:spacing w:after="0" w:line="293" w:lineRule="exact"/>
        <w:ind w:left="760" w:right="1300" w:firstLine="0"/>
      </w:pPr>
      <w:r>
        <w:t>окуучунун колунан жаралган иштер,</w:t>
      </w:r>
      <w:r>
        <w:br/>
        <w:t>вставкага катышуу боюнча иштери,</w:t>
      </w:r>
      <w:r>
        <w:br/>
        <w:t>ыр жазуу,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93" w:lineRule="exact"/>
        <w:ind w:right="912" w:firstLine="0"/>
        <w:jc w:val="both"/>
      </w:pPr>
      <w:r>
        <w:t>Окуучунун проектик иштери :</w:t>
      </w:r>
    </w:p>
    <w:p w:rsidR="009D065A" w:rsidRDefault="00500FAB">
      <w:pPr>
        <w:pStyle w:val="20"/>
        <w:framePr w:w="8410" w:h="14279" w:hRule="exact" w:wrap="none" w:vAnchor="page" w:hAnchor="page" w:x="868" w:y="2103"/>
        <w:shd w:val="clear" w:color="auto" w:fill="auto"/>
        <w:spacing w:after="0" w:line="293" w:lineRule="exact"/>
        <w:ind w:left="760" w:right="1300" w:firstLine="0"/>
      </w:pPr>
      <w:r>
        <w:t>изилдее долбоору</w:t>
      </w:r>
      <w:r>
        <w:br/>
        <w:t>маалыматтык долбоору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93" w:lineRule="exact"/>
        <w:ind w:right="912" w:firstLine="0"/>
        <w:jc w:val="both"/>
      </w:pPr>
      <w:r>
        <w:t>Кызыгуулардын багыттары:</w:t>
      </w:r>
    </w:p>
    <w:p w:rsidR="009D065A" w:rsidRDefault="00500FAB">
      <w:pPr>
        <w:pStyle w:val="20"/>
        <w:framePr w:w="8410" w:h="14279" w:hRule="exact" w:wrap="none" w:vAnchor="page" w:hAnchor="page" w:x="868" w:y="2103"/>
        <w:shd w:val="clear" w:color="auto" w:fill="auto"/>
        <w:spacing w:after="0" w:line="293" w:lineRule="exact"/>
        <w:ind w:left="420" w:right="912" w:firstLine="0"/>
        <w:jc w:val="both"/>
      </w:pPr>
      <w:r>
        <w:t>Кайсыл чыгармачыл чойреге кызыгат: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4"/>
        </w:numPr>
        <w:shd w:val="clear" w:color="auto" w:fill="auto"/>
        <w:tabs>
          <w:tab w:val="left" w:pos="692"/>
        </w:tabs>
        <w:spacing w:after="0" w:line="293" w:lineRule="exact"/>
        <w:ind w:left="420" w:right="912" w:firstLine="0"/>
        <w:jc w:val="both"/>
      </w:pPr>
      <w:r>
        <w:t>физикалык эмгек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4"/>
        </w:numPr>
        <w:shd w:val="clear" w:color="auto" w:fill="auto"/>
        <w:tabs>
          <w:tab w:val="left" w:pos="687"/>
        </w:tabs>
        <w:spacing w:after="0" w:line="293" w:lineRule="exact"/>
        <w:ind w:left="420" w:right="912" w:firstLine="0"/>
        <w:jc w:val="both"/>
      </w:pPr>
      <w:r>
        <w:t>акыл эмгек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4"/>
        </w:numPr>
        <w:shd w:val="clear" w:color="auto" w:fill="auto"/>
        <w:tabs>
          <w:tab w:val="left" w:pos="687"/>
        </w:tabs>
        <w:spacing w:after="0" w:line="293" w:lineRule="exact"/>
        <w:ind w:left="420" w:right="912" w:firstLine="0"/>
        <w:jc w:val="both"/>
      </w:pPr>
      <w:r>
        <w:t>техникалык эмгек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4"/>
        </w:numPr>
        <w:shd w:val="clear" w:color="auto" w:fill="auto"/>
        <w:tabs>
          <w:tab w:val="left" w:pos="687"/>
        </w:tabs>
        <w:spacing w:after="0" w:line="293" w:lineRule="exact"/>
        <w:ind w:left="420" w:right="912" w:firstLine="0"/>
        <w:jc w:val="both"/>
      </w:pPr>
      <w:r>
        <w:t>коомдук саясий эмгек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4"/>
        </w:numPr>
        <w:shd w:val="clear" w:color="auto" w:fill="auto"/>
        <w:tabs>
          <w:tab w:val="left" w:pos="687"/>
        </w:tabs>
        <w:spacing w:after="0" w:line="293" w:lineRule="exact"/>
        <w:ind w:left="420" w:right="912" w:firstLine="0"/>
        <w:jc w:val="both"/>
      </w:pPr>
      <w:r>
        <w:t>керкем , спорттук ж.б.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3"/>
        </w:numPr>
        <w:shd w:val="clear" w:color="auto" w:fill="auto"/>
        <w:tabs>
          <w:tab w:val="left" w:pos="635"/>
        </w:tabs>
        <w:spacing w:after="0" w:line="293" w:lineRule="exact"/>
        <w:ind w:left="140" w:right="912" w:firstLine="0"/>
        <w:jc w:val="both"/>
      </w:pPr>
      <w:r>
        <w:t>Классташтарынын арасындагы абалы жана аларга болгон мамилеси: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4"/>
        </w:numPr>
        <w:shd w:val="clear" w:color="auto" w:fill="auto"/>
        <w:tabs>
          <w:tab w:val="left" w:pos="687"/>
        </w:tabs>
        <w:spacing w:after="0" w:line="293" w:lineRule="exact"/>
        <w:ind w:left="420" w:right="912" w:firstLine="0"/>
        <w:jc w:val="both"/>
      </w:pPr>
      <w:r>
        <w:t>лидер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4"/>
        </w:numPr>
        <w:shd w:val="clear" w:color="auto" w:fill="auto"/>
        <w:tabs>
          <w:tab w:val="left" w:pos="687"/>
        </w:tabs>
        <w:spacing w:after="0" w:line="293" w:lineRule="exact"/>
        <w:ind w:left="420" w:right="912" w:firstLine="0"/>
        <w:jc w:val="both"/>
      </w:pPr>
      <w:r>
        <w:t>суймончуктуу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4"/>
        </w:numPr>
        <w:shd w:val="clear" w:color="auto" w:fill="auto"/>
        <w:tabs>
          <w:tab w:val="left" w:pos="687"/>
        </w:tabs>
        <w:spacing w:after="0" w:line="293" w:lineRule="exact"/>
        <w:ind w:left="420" w:right="912" w:firstLine="0"/>
        <w:jc w:val="both"/>
      </w:pPr>
      <w:r>
        <w:t>доминанттык стиль (езуне ишенимдуу)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4"/>
        </w:numPr>
        <w:shd w:val="clear" w:color="auto" w:fill="auto"/>
        <w:tabs>
          <w:tab w:val="left" w:pos="687"/>
        </w:tabs>
        <w:spacing w:after="0" w:line="293" w:lineRule="exact"/>
        <w:ind w:left="420" w:right="912" w:firstLine="0"/>
        <w:jc w:val="both"/>
      </w:pPr>
      <w:r>
        <w:t>доминанттык эмес стиль (уялчаак)</w:t>
      </w:r>
    </w:p>
    <w:p w:rsidR="009D065A" w:rsidRDefault="00500FAB">
      <w:pPr>
        <w:pStyle w:val="20"/>
        <w:framePr w:w="8410" w:h="14279" w:hRule="exact" w:wrap="none" w:vAnchor="page" w:hAnchor="page" w:x="868" w:y="2103"/>
        <w:numPr>
          <w:ilvl w:val="0"/>
          <w:numId w:val="3"/>
        </w:numPr>
        <w:shd w:val="clear" w:color="auto" w:fill="auto"/>
        <w:tabs>
          <w:tab w:val="left" w:pos="635"/>
        </w:tabs>
        <w:spacing w:after="0" w:line="293" w:lineRule="exact"/>
        <w:ind w:left="140" w:right="912" w:firstLine="0"/>
        <w:jc w:val="both"/>
      </w:pPr>
      <w:r>
        <w:t xml:space="preserve">Окуучу </w:t>
      </w:r>
      <w:r>
        <w:t>тууралуу маалыматтык суреттер</w:t>
      </w:r>
    </w:p>
    <w:p w:rsidR="009D065A" w:rsidRDefault="009D065A">
      <w:pPr>
        <w:rPr>
          <w:sz w:val="2"/>
          <w:szCs w:val="2"/>
        </w:rPr>
        <w:sectPr w:rsidR="009D0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065A" w:rsidRDefault="00500FAB">
      <w:pPr>
        <w:pStyle w:val="23"/>
        <w:framePr w:w="9720" w:h="1026" w:hRule="exact" w:wrap="none" w:vAnchor="page" w:hAnchor="page" w:x="1237" w:y="1602"/>
        <w:shd w:val="clear" w:color="auto" w:fill="auto"/>
        <w:ind w:right="60"/>
      </w:pPr>
      <w:bookmarkStart w:id="1" w:name="bookmark0"/>
      <w:r>
        <w:lastRenderedPageBreak/>
        <w:t>15.Билим алуу процессиндеги ата-энелердин катышы.</w:t>
      </w:r>
      <w:r>
        <w:br/>
        <w:t>Ата-энелерди канаттандыруу децгээли(ата-энелерди сурамжылоолору</w:t>
      </w:r>
      <w:bookmarkEnd w:id="1"/>
    </w:p>
    <w:p w:rsidR="009D065A" w:rsidRDefault="00500FAB">
      <w:pPr>
        <w:pStyle w:val="23"/>
        <w:framePr w:w="9720" w:h="1026" w:hRule="exact" w:wrap="none" w:vAnchor="page" w:hAnchor="page" w:x="1237" w:y="1602"/>
        <w:shd w:val="clear" w:color="auto" w:fill="auto"/>
      </w:pPr>
      <w:bookmarkStart w:id="2" w:name="bookmark1"/>
      <w:r>
        <w:t>боюнча)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5621"/>
        <w:gridCol w:w="1651"/>
        <w:gridCol w:w="1944"/>
      </w:tblGrid>
      <w:tr w:rsidR="009D065A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9D065A" w:rsidRDefault="009D065A">
            <w:pPr>
              <w:framePr w:w="9677" w:h="2290" w:wrap="none" w:vAnchor="page" w:hAnchor="page" w:x="1237" w:y="2862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Билим беруу мекемесине сиз канчалыкк децгээлде канааттанасыз?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Катышкандар</w:t>
            </w:r>
          </w:p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4"/>
              </w:rPr>
              <w:t>1101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>Сурамжылоонун жыйынтыг боюнча орточо баа</w:t>
            </w:r>
          </w:p>
        </w:tc>
      </w:tr>
      <w:tr w:rsidR="009D06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Эц жакшы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623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57%</w:t>
            </w:r>
          </w:p>
        </w:tc>
      </w:tr>
      <w:tr w:rsidR="009D06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Жакшы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420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38%</w:t>
            </w:r>
          </w:p>
        </w:tc>
      </w:tr>
      <w:tr w:rsidR="009D06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Канааттандарарлык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58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5%</w:t>
            </w:r>
          </w:p>
        </w:tc>
      </w:tr>
      <w:tr w:rsidR="009D065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Канааттандарарлык эмес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5A" w:rsidRDefault="00500FAB">
            <w:pPr>
              <w:pStyle w:val="20"/>
              <w:framePr w:w="9677" w:h="2290" w:wrap="none" w:vAnchor="page" w:hAnchor="page" w:x="1237" w:y="2862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-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6840"/>
        <w:gridCol w:w="2270"/>
      </w:tblGrid>
      <w:tr w:rsidR="009D065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5A" w:rsidRDefault="009D065A">
            <w:pPr>
              <w:framePr w:w="9586" w:h="2890" w:wrap="none" w:vAnchor="page" w:hAnchor="page" w:x="1257" w:y="5675"/>
              <w:rPr>
                <w:sz w:val="10"/>
                <w:szCs w:val="1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Билим беруу мекемесине темендегу пункттар боюнча сиз канчалык децгээлде канаатанасыз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 xml:space="preserve">Орточо упай </w:t>
            </w:r>
            <w:r>
              <w:rPr>
                <w:rStyle w:val="24"/>
              </w:rPr>
              <w:t>(1-5 чейин)</w:t>
            </w:r>
          </w:p>
        </w:tc>
      </w:tr>
      <w:tr w:rsidR="009D065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Окуу чейросундегу абал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5</w:t>
            </w:r>
          </w:p>
        </w:tc>
      </w:tr>
      <w:tr w:rsidR="009D06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Окутуунун сапаты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5</w:t>
            </w:r>
          </w:p>
        </w:tc>
      </w:tr>
      <w:tr w:rsidR="009D06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</w:t>
            </w:r>
          </w:p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Мугалимдердин квалификациясы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5</w:t>
            </w:r>
          </w:p>
        </w:tc>
      </w:tr>
      <w:tr w:rsidR="009D065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Окуучулардын сабакка катышы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4</w:t>
            </w:r>
          </w:p>
        </w:tc>
      </w:tr>
      <w:tr w:rsidR="009D065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Окуучулардын тартиби жан дициплиналары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4</w:t>
            </w:r>
          </w:p>
        </w:tc>
      </w:tr>
      <w:tr w:rsidR="009D06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Баардык окуучулардын окуу процессине кызыгуусу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5</w:t>
            </w:r>
          </w:p>
        </w:tc>
      </w:tr>
      <w:tr w:rsidR="009D065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7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 xml:space="preserve">Мугалимдер </w:t>
            </w:r>
            <w:r>
              <w:rPr>
                <w:rStyle w:val="24"/>
              </w:rPr>
              <w:t>тарабынан кошумча шарттадын децгээли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5</w:t>
            </w:r>
          </w:p>
        </w:tc>
      </w:tr>
      <w:tr w:rsidR="009D065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8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Окутуунун шарттары (мекемеси, белмелеру, тамак-аш ж.б)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5A" w:rsidRDefault="00500FAB">
            <w:pPr>
              <w:pStyle w:val="20"/>
              <w:framePr w:w="9586" w:h="2890" w:wrap="none" w:vAnchor="page" w:hAnchor="page" w:x="1257" w:y="5675"/>
              <w:shd w:val="clear" w:color="auto" w:fill="auto"/>
              <w:spacing w:after="0" w:line="240" w:lineRule="exact"/>
              <w:ind w:firstLine="0"/>
            </w:pPr>
            <w:r>
              <w:rPr>
                <w:rStyle w:val="24"/>
              </w:rPr>
              <w:t>5</w:t>
            </w:r>
          </w:p>
        </w:tc>
      </w:tr>
    </w:tbl>
    <w:p w:rsidR="009D065A" w:rsidRDefault="009D065A">
      <w:pPr>
        <w:rPr>
          <w:sz w:val="2"/>
          <w:szCs w:val="2"/>
        </w:rPr>
        <w:sectPr w:rsidR="009D0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065A" w:rsidRDefault="00500FAB">
      <w:pPr>
        <w:pStyle w:val="a7"/>
        <w:framePr w:wrap="none" w:vAnchor="page" w:hAnchor="page" w:x="5106" w:y="277"/>
        <w:shd w:val="clear" w:color="auto" w:fill="auto"/>
        <w:spacing w:line="400" w:lineRule="exact"/>
        <w:jc w:val="both"/>
      </w:pPr>
      <w:r>
        <w:rPr>
          <w:rStyle w:val="Consolas20pt"/>
          <w:b w:val="0"/>
          <w:bCs w:val="0"/>
        </w:rPr>
        <w:lastRenderedPageBreak/>
        <w:t xml:space="preserve">! </w:t>
      </w:r>
      <w:r>
        <w:rPr>
          <w:rStyle w:val="18pt"/>
        </w:rPr>
        <w:t xml:space="preserve">-U'V </w:t>
      </w:r>
      <w:r>
        <w:rPr>
          <w:rStyle w:val="18pt"/>
          <w:lang w:val="ru-RU" w:eastAsia="ru-RU" w:bidi="ru-RU"/>
        </w:rPr>
        <w:t xml:space="preserve">шлу </w:t>
      </w:r>
      <w:r>
        <w:rPr>
          <w:rStyle w:val="18pt"/>
          <w:vertAlign w:val="superscript"/>
        </w:rPr>
        <w:t>}</w:t>
      </w:r>
      <w:r>
        <w:rPr>
          <w:rStyle w:val="18pt"/>
        </w:rPr>
        <w:t xml:space="preserve"> </w:t>
      </w:r>
      <w:r>
        <w:rPr>
          <w:rStyle w:val="18pt"/>
          <w:lang w:val="ru-RU" w:eastAsia="ru-RU" w:bidi="ru-RU"/>
        </w:rPr>
        <w:t>ту</w:t>
      </w:r>
    </w:p>
    <w:p w:rsidR="009D065A" w:rsidRDefault="00500FAB">
      <w:pPr>
        <w:pStyle w:val="30"/>
        <w:framePr w:w="9720" w:h="780" w:hRule="exact" w:wrap="none" w:vAnchor="page" w:hAnchor="page" w:x="1237" w:y="1695"/>
        <w:shd w:val="clear" w:color="auto" w:fill="auto"/>
        <w:spacing w:after="18" w:line="320" w:lineRule="exact"/>
        <w:ind w:right="420"/>
      </w:pPr>
      <w:r>
        <w:t>Социалдык психологиялык квцу</w:t>
      </w:r>
      <w:r>
        <w:rPr>
          <w:vertAlign w:val="superscript"/>
        </w:rPr>
        <w:t>л</w:t>
      </w:r>
      <w:r>
        <w:t xml:space="preserve"> бурууну талап кылган</w:t>
      </w:r>
    </w:p>
    <w:p w:rsidR="009D065A" w:rsidRDefault="00500FAB">
      <w:pPr>
        <w:pStyle w:val="30"/>
        <w:framePr w:w="9720" w:h="780" w:hRule="exact" w:wrap="none" w:vAnchor="page" w:hAnchor="page" w:x="1237" w:y="1695"/>
        <w:shd w:val="clear" w:color="auto" w:fill="auto"/>
        <w:spacing w:after="0" w:line="320" w:lineRule="exact"/>
        <w:ind w:left="4660"/>
        <w:jc w:val="left"/>
      </w:pPr>
      <w:r>
        <w:t>катмар</w:t>
      </w:r>
    </w:p>
    <w:p w:rsidR="009D065A" w:rsidRDefault="004568EE">
      <w:pPr>
        <w:rPr>
          <w:sz w:val="2"/>
          <w:szCs w:val="2"/>
        </w:rPr>
        <w:sectPr w:rsidR="009D06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1529080</wp:posOffset>
            </wp:positionH>
            <wp:positionV relativeFrom="page">
              <wp:posOffset>2243455</wp:posOffset>
            </wp:positionV>
            <wp:extent cx="5132705" cy="4553585"/>
            <wp:effectExtent l="0" t="0" r="0" b="0"/>
            <wp:wrapNone/>
            <wp:docPr id="4" name="Рисунок 4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455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65A" w:rsidRPr="004568EE" w:rsidRDefault="00500FAB">
      <w:pPr>
        <w:pStyle w:val="10"/>
        <w:framePr w:w="9720" w:h="549" w:hRule="exact" w:wrap="none" w:vAnchor="page" w:hAnchor="page" w:x="1237" w:y="360"/>
        <w:shd w:val="clear" w:color="auto" w:fill="auto"/>
        <w:spacing w:after="0" w:line="380" w:lineRule="exact"/>
        <w:ind w:right="420"/>
        <w:rPr>
          <w:lang w:val="ru-RU"/>
        </w:rPr>
      </w:pPr>
      <w:bookmarkStart w:id="3" w:name="bookmark2"/>
      <w:r>
        <w:rPr>
          <w:lang w:val="ru-RU" w:eastAsia="ru-RU" w:bidi="ru-RU"/>
        </w:rPr>
        <w:lastRenderedPageBreak/>
        <w:t xml:space="preserve">) </w:t>
      </w:r>
      <w:r w:rsidRPr="004568EE">
        <w:rPr>
          <w:lang w:val="ru-RU"/>
        </w:rPr>
        <w:t>)</w:t>
      </w:r>
      <w:r>
        <w:t>uuit</w:t>
      </w:r>
      <w:r w:rsidRPr="004568EE">
        <w:rPr>
          <w:lang w:val="ru-RU"/>
        </w:rPr>
        <w:t xml:space="preserve"> &gt; </w:t>
      </w:r>
      <w:r>
        <w:rPr>
          <w:lang w:val="ru-RU" w:eastAsia="ru-RU" w:bidi="ru-RU"/>
        </w:rPr>
        <w:t>р/</w:t>
      </w:r>
      <w:bookmarkEnd w:id="3"/>
    </w:p>
    <w:p w:rsidR="009D065A" w:rsidRDefault="00500FAB">
      <w:pPr>
        <w:pStyle w:val="30"/>
        <w:framePr w:w="9720" w:h="785" w:hRule="exact" w:wrap="none" w:vAnchor="page" w:hAnchor="page" w:x="1237" w:y="1748"/>
        <w:shd w:val="clear" w:color="auto" w:fill="auto"/>
        <w:spacing w:after="23" w:line="320" w:lineRule="exact"/>
        <w:ind w:right="420"/>
        <w:jc w:val="center"/>
      </w:pPr>
      <w:r>
        <w:t xml:space="preserve">Социалдык </w:t>
      </w:r>
      <w:r>
        <w:t>психологиялык кецу</w:t>
      </w:r>
      <w:r>
        <w:rPr>
          <w:vertAlign w:val="superscript"/>
        </w:rPr>
        <w:t>л</w:t>
      </w:r>
      <w:r>
        <w:t xml:space="preserve"> бурууну талап кылган</w:t>
      </w:r>
    </w:p>
    <w:p w:rsidR="009D065A" w:rsidRDefault="00500FAB">
      <w:pPr>
        <w:pStyle w:val="30"/>
        <w:framePr w:w="9720" w:h="785" w:hRule="exact" w:wrap="none" w:vAnchor="page" w:hAnchor="page" w:x="1237" w:y="1748"/>
        <w:shd w:val="clear" w:color="auto" w:fill="auto"/>
        <w:spacing w:after="0" w:line="320" w:lineRule="exact"/>
        <w:ind w:right="260"/>
        <w:jc w:val="center"/>
      </w:pPr>
      <w:r>
        <w:t>. катмар</w:t>
      </w:r>
    </w:p>
    <w:p w:rsidR="009D065A" w:rsidRDefault="004568EE">
      <w:pPr>
        <w:framePr w:wrap="none" w:vAnchor="page" w:hAnchor="page" w:x="2413" w:y="358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133975" cy="4524375"/>
            <wp:effectExtent l="0" t="0" r="0" b="0"/>
            <wp:docPr id="3" name="Рисунок 3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5A" w:rsidRDefault="009D065A">
      <w:pPr>
        <w:rPr>
          <w:sz w:val="2"/>
          <w:szCs w:val="2"/>
        </w:rPr>
      </w:pPr>
    </w:p>
    <w:sectPr w:rsidR="009D06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FAB" w:rsidRDefault="00500FAB">
      <w:r>
        <w:separator/>
      </w:r>
    </w:p>
  </w:endnote>
  <w:endnote w:type="continuationSeparator" w:id="0">
    <w:p w:rsidR="00500FAB" w:rsidRDefault="0050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FAB" w:rsidRDefault="00500FAB"/>
  </w:footnote>
  <w:footnote w:type="continuationSeparator" w:id="0">
    <w:p w:rsidR="00500FAB" w:rsidRDefault="00500F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5F53"/>
    <w:multiLevelType w:val="multilevel"/>
    <w:tmpl w:val="92B4A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33C17"/>
    <w:multiLevelType w:val="multilevel"/>
    <w:tmpl w:val="1528DC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D61E50"/>
    <w:multiLevelType w:val="multilevel"/>
    <w:tmpl w:val="116A5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9F48EB"/>
    <w:multiLevelType w:val="multilevel"/>
    <w:tmpl w:val="671E7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5A"/>
    <w:rsid w:val="004568EE"/>
    <w:rsid w:val="00500FAB"/>
    <w:rsid w:val="009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E463-590D-4FF6-805E-23C6A89B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w w:val="7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nsolas20pt">
    <w:name w:val="Другое + Consolas;20 pt"/>
    <w:basedOn w:val="a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8pt">
    <w:name w:val="Другое + 18 pt;Полужирный;Курсив;Малые прописные"/>
    <w:basedOn w:val="a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38"/>
      <w:szCs w:val="3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8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bel" w:eastAsia="Corbel" w:hAnsi="Corbel" w:cs="Corbel"/>
      <w:w w:val="70"/>
      <w:sz w:val="34"/>
      <w:szCs w:val="3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80" w:line="0" w:lineRule="atLeast"/>
      <w:jc w:val="center"/>
      <w:outlineLvl w:val="0"/>
    </w:pPr>
    <w:rPr>
      <w:rFonts w:ascii="Corbel" w:eastAsia="Corbel" w:hAnsi="Corbel" w:cs="Corbel"/>
      <w:i/>
      <w:iCs/>
      <w:sz w:val="38"/>
      <w:szCs w:val="3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2021-12-27T07:08:00Z</dcterms:created>
  <dcterms:modified xsi:type="dcterms:W3CDTF">2021-12-27T07:09:00Z</dcterms:modified>
</cp:coreProperties>
</file>